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69" w:rsidRDefault="005E6224">
      <w:pPr>
        <w:ind w:left="-3" w:right="3"/>
        <w:rPr>
          <w:rFonts w:ascii="Ubuntu" w:eastAsia="Ubuntu" w:hAnsi="Ubuntu" w:cs="Ubuntu"/>
        </w:rPr>
      </w:pPr>
      <w:r>
        <w:rPr>
          <w:rFonts w:ascii="Ubuntu" w:eastAsia="Ubuntu" w:hAnsi="Ubuntu" w:cs="Ubuntu"/>
          <w:b/>
          <w:sz w:val="28"/>
          <w:szCs w:val="28"/>
        </w:rPr>
        <w:t>Creating Graphs</w:t>
      </w:r>
      <w:r>
        <w:rPr>
          <w:rFonts w:ascii="Ubuntu" w:eastAsia="Ubuntu" w:hAnsi="Ubuntu" w:cs="Ubuntu"/>
        </w:rPr>
        <w:tab/>
        <w:t xml:space="preserve"> </w:t>
      </w:r>
      <w:r w:rsidR="000E6D42">
        <w:rPr>
          <w:rFonts w:ascii="Ubuntu" w:eastAsia="Ubuntu" w:hAnsi="Ubuntu" w:cs="Ubuntu"/>
        </w:rPr>
        <w:t>- Honors IPC</w:t>
      </w:r>
      <w:r>
        <w:rPr>
          <w:rFonts w:ascii="Ubuntu" w:eastAsia="Ubuntu" w:hAnsi="Ubuntu" w:cs="Ubuntu"/>
        </w:rPr>
        <w:tab/>
      </w:r>
      <w:r>
        <w:rPr>
          <w:rFonts w:ascii="Ubuntu" w:eastAsia="Ubuntu" w:hAnsi="Ubuntu" w:cs="Ubuntu"/>
        </w:rPr>
        <w:tab/>
      </w:r>
      <w:r>
        <w:rPr>
          <w:rFonts w:ascii="Ubuntu" w:eastAsia="Ubuntu" w:hAnsi="Ubuntu" w:cs="Ubuntu"/>
        </w:rPr>
        <w:tab/>
      </w:r>
      <w:r>
        <w:rPr>
          <w:rFonts w:ascii="Ubuntu" w:eastAsia="Ubuntu" w:hAnsi="Ubuntu" w:cs="Ubuntu"/>
        </w:rPr>
        <w:tab/>
      </w:r>
      <w:r>
        <w:rPr>
          <w:rFonts w:ascii="Ubuntu" w:eastAsia="Ubuntu" w:hAnsi="Ubuntu" w:cs="Ubuntu"/>
        </w:rPr>
        <w:tab/>
        <w:t>Name: ___________________________</w:t>
      </w:r>
    </w:p>
    <w:p w:rsidR="00C72969" w:rsidRDefault="00C72969">
      <w:pPr>
        <w:ind w:left="-3" w:right="3"/>
        <w:rPr>
          <w:rFonts w:ascii="Ubuntu" w:eastAsia="Ubuntu" w:hAnsi="Ubuntu" w:cs="Ubuntu"/>
        </w:rPr>
      </w:pPr>
    </w:p>
    <w:p w:rsidR="00C72969" w:rsidRDefault="00C72969">
      <w:pPr>
        <w:ind w:left="-3" w:right="3"/>
        <w:rPr>
          <w:rFonts w:ascii="Ubuntu" w:eastAsia="Ubuntu" w:hAnsi="Ubuntu" w:cs="Ubuntu"/>
          <w:sz w:val="16"/>
          <w:szCs w:val="16"/>
        </w:rPr>
      </w:pPr>
    </w:p>
    <w:p w:rsidR="008E1011" w:rsidRDefault="008E1011" w:rsidP="008E1011">
      <w:pPr>
        <w:ind w:left="-3" w:right="3"/>
      </w:pPr>
      <w:r>
        <w:t xml:space="preserve">Directions: Look at each set of data and determine which of the 3 types of graphs would fit each one best. </w:t>
      </w:r>
      <w:r w:rsidRPr="003339D9">
        <w:rPr>
          <w:b/>
          <w:u w:val="single"/>
        </w:rPr>
        <w:t>You</w:t>
      </w:r>
      <w:r>
        <w:t xml:space="preserve"> </w:t>
      </w:r>
      <w:r>
        <w:rPr>
          <w:b/>
          <w:u w:val="single"/>
        </w:rPr>
        <w:t xml:space="preserve">are going to graph the five </w:t>
      </w:r>
      <w:r w:rsidRPr="003339D9">
        <w:rPr>
          <w:b/>
          <w:u w:val="single"/>
        </w:rPr>
        <w:t xml:space="preserve">data sets, and answer the questions that go </w:t>
      </w:r>
      <w:r>
        <w:rPr>
          <w:b/>
          <w:u w:val="single"/>
        </w:rPr>
        <w:t>along with them.</w:t>
      </w:r>
      <w:r>
        <w:t xml:space="preserve"> </w:t>
      </w:r>
      <w:r>
        <w:t>You will make your graphs on printer paper and then glue them to poster paper. They must be very neat and tidy and be in color. They must be titled, and appropriately labeled with axis labels and legends (where necessary).</w:t>
      </w:r>
    </w:p>
    <w:p w:rsidR="008E1011" w:rsidRDefault="008E1011" w:rsidP="005E6224">
      <w:pPr>
        <w:ind w:right="3"/>
        <w:rPr>
          <w:rFonts w:ascii="Ubuntu" w:eastAsia="Ubuntu" w:hAnsi="Ubuntu" w:cs="Ubuntu"/>
          <w:b/>
          <w:u w:val="single"/>
        </w:rPr>
      </w:pPr>
    </w:p>
    <w:p w:rsidR="00C72969" w:rsidRPr="000E6D42" w:rsidRDefault="005E6224">
      <w:pPr>
        <w:ind w:left="-3" w:right="3"/>
        <w:rPr>
          <w:rFonts w:ascii="Ubuntu" w:eastAsia="Ubuntu" w:hAnsi="Ubuntu" w:cs="Ubuntu"/>
          <w:b/>
          <w:u w:val="single"/>
        </w:rPr>
      </w:pPr>
      <w:r w:rsidRPr="000E6D42">
        <w:rPr>
          <w:rFonts w:ascii="Ubuntu" w:eastAsia="Ubuntu" w:hAnsi="Ubuntu" w:cs="Ubuntu"/>
          <w:b/>
          <w:u w:val="single"/>
        </w:rPr>
        <w:t>Data Set 1</w:t>
      </w:r>
    </w:p>
    <w:p w:rsidR="00C72969" w:rsidRDefault="005E6224">
      <w:pPr>
        <w:ind w:left="-3" w:right="3"/>
        <w:rPr>
          <w:rFonts w:ascii="Ubuntu" w:eastAsia="Ubuntu" w:hAnsi="Ubuntu" w:cs="Ubuntu"/>
        </w:rPr>
      </w:pPr>
      <w:r>
        <w:rPr>
          <w:rFonts w:ascii="Ubuntu" w:eastAsia="Ubuntu" w:hAnsi="Ubuntu" w:cs="Ubuntu"/>
        </w:rPr>
        <w:t xml:space="preserve">Look at the data set, and determine  what type of graph you will create to represent this information. </w:t>
      </w:r>
    </w:p>
    <w:p w:rsidR="00C72969" w:rsidRDefault="00C72969">
      <w:pPr>
        <w:ind w:left="-3" w:right="3"/>
        <w:rPr>
          <w:rFonts w:ascii="Ubuntu" w:eastAsia="Ubuntu" w:hAnsi="Ubuntu" w:cs="Ubuntu"/>
        </w:rPr>
      </w:pPr>
    </w:p>
    <w:tbl>
      <w:tblPr>
        <w:tblStyle w:val="a"/>
        <w:tblW w:w="10110"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520"/>
        <w:gridCol w:w="2850"/>
        <w:gridCol w:w="2310"/>
      </w:tblGrid>
      <w:tr w:rsidR="00C72969">
        <w:trPr>
          <w:trHeight w:val="420"/>
        </w:trPr>
        <w:tc>
          <w:tcPr>
            <w:tcW w:w="10110" w:type="dxa"/>
            <w:gridSpan w:val="4"/>
            <w:shd w:val="clear" w:color="auto" w:fill="B7B7B7"/>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b/>
              </w:rPr>
            </w:pPr>
            <w:r>
              <w:rPr>
                <w:rFonts w:ascii="Ubuntu" w:eastAsia="Ubuntu" w:hAnsi="Ubuntu" w:cs="Ubuntu"/>
                <w:b/>
              </w:rPr>
              <w:t>United States Municipal Solid Waste</w:t>
            </w:r>
          </w:p>
        </w:tc>
      </w:tr>
      <w:tr w:rsidR="00C72969">
        <w:trPr>
          <w:trHeight w:val="420"/>
        </w:trPr>
        <w:tc>
          <w:tcPr>
            <w:tcW w:w="2430" w:type="dxa"/>
            <w:shd w:val="clear" w:color="auto" w:fill="auto"/>
            <w:tcMar>
              <w:top w:w="100" w:type="dxa"/>
              <w:left w:w="100" w:type="dxa"/>
              <w:bottom w:w="100" w:type="dxa"/>
              <w:right w:w="100" w:type="dxa"/>
            </w:tcMar>
          </w:tcPr>
          <w:p w:rsidR="00C72969" w:rsidRDefault="00C72969">
            <w:pPr>
              <w:widowControl w:val="0"/>
              <w:spacing w:line="240" w:lineRule="auto"/>
              <w:jc w:val="center"/>
              <w:rPr>
                <w:rFonts w:ascii="Ubuntu" w:eastAsia="Ubuntu" w:hAnsi="Ubuntu" w:cs="Ubuntu"/>
              </w:rPr>
            </w:pPr>
          </w:p>
          <w:p w:rsidR="00C72969" w:rsidRDefault="005E6224">
            <w:pPr>
              <w:widowControl w:val="0"/>
              <w:spacing w:line="240" w:lineRule="auto"/>
              <w:jc w:val="center"/>
              <w:rPr>
                <w:rFonts w:ascii="Ubuntu" w:eastAsia="Ubuntu" w:hAnsi="Ubuntu" w:cs="Ubuntu"/>
              </w:rPr>
            </w:pPr>
            <w:r>
              <w:rPr>
                <w:rFonts w:ascii="Ubuntu" w:eastAsia="Ubuntu" w:hAnsi="Ubuntu" w:cs="Ubuntu"/>
              </w:rPr>
              <w:t>Material</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Percentage of total waste</w:t>
            </w:r>
          </w:p>
        </w:tc>
        <w:tc>
          <w:tcPr>
            <w:tcW w:w="2850" w:type="dxa"/>
            <w:shd w:val="clear" w:color="auto" w:fill="auto"/>
            <w:tcMar>
              <w:top w:w="100" w:type="dxa"/>
              <w:left w:w="100" w:type="dxa"/>
              <w:bottom w:w="100" w:type="dxa"/>
              <w:right w:w="100" w:type="dxa"/>
            </w:tcMar>
          </w:tcPr>
          <w:p w:rsidR="00C72969" w:rsidRDefault="00C72969">
            <w:pPr>
              <w:widowControl w:val="0"/>
              <w:spacing w:line="240" w:lineRule="auto"/>
              <w:jc w:val="center"/>
              <w:rPr>
                <w:rFonts w:ascii="Ubuntu" w:eastAsia="Ubuntu" w:hAnsi="Ubuntu" w:cs="Ubuntu"/>
              </w:rPr>
            </w:pPr>
          </w:p>
          <w:p w:rsidR="00C72969" w:rsidRDefault="005E6224">
            <w:pPr>
              <w:widowControl w:val="0"/>
              <w:spacing w:line="240" w:lineRule="auto"/>
              <w:jc w:val="center"/>
              <w:rPr>
                <w:rFonts w:ascii="Ubuntu" w:eastAsia="Ubuntu" w:hAnsi="Ubuntu" w:cs="Ubuntu"/>
              </w:rPr>
            </w:pPr>
            <w:r>
              <w:rPr>
                <w:rFonts w:ascii="Ubuntu" w:eastAsia="Ubuntu" w:hAnsi="Ubuntu" w:cs="Ubuntu"/>
              </w:rPr>
              <w:t>Material</w:t>
            </w:r>
          </w:p>
        </w:tc>
        <w:tc>
          <w:tcPr>
            <w:tcW w:w="231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Percentage of total waste</w:t>
            </w:r>
          </w:p>
        </w:tc>
      </w:tr>
      <w:tr w:rsidR="00C72969">
        <w:tc>
          <w:tcPr>
            <w:tcW w:w="2430" w:type="dxa"/>
            <w:shd w:val="clear" w:color="auto" w:fill="auto"/>
            <w:tcMar>
              <w:top w:w="100" w:type="dxa"/>
              <w:left w:w="100" w:type="dxa"/>
              <w:bottom w:w="100" w:type="dxa"/>
              <w:right w:w="100" w:type="dxa"/>
            </w:tcMar>
          </w:tcPr>
          <w:p w:rsidR="00C72969" w:rsidRDefault="005E6224">
            <w:pPr>
              <w:widowControl w:val="0"/>
              <w:spacing w:line="240" w:lineRule="auto"/>
              <w:rPr>
                <w:rFonts w:ascii="Ubuntu" w:eastAsia="Ubuntu" w:hAnsi="Ubuntu" w:cs="Ubuntu"/>
              </w:rPr>
            </w:pPr>
            <w:r>
              <w:rPr>
                <w:rFonts w:ascii="Ubuntu" w:eastAsia="Ubuntu" w:hAnsi="Ubuntu" w:cs="Ubuntu"/>
              </w:rPr>
              <w:t>Paper</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38.1%</w:t>
            </w:r>
          </w:p>
        </w:tc>
        <w:tc>
          <w:tcPr>
            <w:tcW w:w="285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Rubber, leather, and textiles</w:t>
            </w:r>
          </w:p>
        </w:tc>
        <w:tc>
          <w:tcPr>
            <w:tcW w:w="231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6.6%</w:t>
            </w:r>
          </w:p>
        </w:tc>
      </w:tr>
      <w:tr w:rsidR="00C72969">
        <w:tc>
          <w:tcPr>
            <w:tcW w:w="2430" w:type="dxa"/>
            <w:shd w:val="clear" w:color="auto" w:fill="auto"/>
            <w:tcMar>
              <w:top w:w="100" w:type="dxa"/>
              <w:left w:w="100" w:type="dxa"/>
              <w:bottom w:w="100" w:type="dxa"/>
              <w:right w:w="100" w:type="dxa"/>
            </w:tcMar>
          </w:tcPr>
          <w:p w:rsidR="00C72969" w:rsidRDefault="005E6224">
            <w:pPr>
              <w:widowControl w:val="0"/>
              <w:spacing w:line="240" w:lineRule="auto"/>
              <w:rPr>
                <w:rFonts w:ascii="Ubuntu" w:eastAsia="Ubuntu" w:hAnsi="Ubuntu" w:cs="Ubuntu"/>
              </w:rPr>
            </w:pPr>
            <w:r>
              <w:rPr>
                <w:rFonts w:ascii="Ubuntu" w:eastAsia="Ubuntu" w:hAnsi="Ubuntu" w:cs="Ubuntu"/>
              </w:rPr>
              <w:t>Yard waste</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12.1%</w:t>
            </w:r>
          </w:p>
        </w:tc>
        <w:tc>
          <w:tcPr>
            <w:tcW w:w="285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Glass</w:t>
            </w:r>
          </w:p>
        </w:tc>
        <w:tc>
          <w:tcPr>
            <w:tcW w:w="231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5.5%</w:t>
            </w:r>
          </w:p>
        </w:tc>
      </w:tr>
      <w:tr w:rsidR="00C72969">
        <w:tc>
          <w:tcPr>
            <w:tcW w:w="2430" w:type="dxa"/>
            <w:shd w:val="clear" w:color="auto" w:fill="auto"/>
            <w:tcMar>
              <w:top w:w="100" w:type="dxa"/>
              <w:left w:w="100" w:type="dxa"/>
              <w:bottom w:w="100" w:type="dxa"/>
              <w:right w:w="100" w:type="dxa"/>
            </w:tcMar>
          </w:tcPr>
          <w:p w:rsidR="00C72969" w:rsidRDefault="005E6224">
            <w:pPr>
              <w:widowControl w:val="0"/>
              <w:spacing w:line="240" w:lineRule="auto"/>
              <w:rPr>
                <w:rFonts w:ascii="Ubuntu" w:eastAsia="Ubuntu" w:hAnsi="Ubuntu" w:cs="Ubuntu"/>
              </w:rPr>
            </w:pPr>
            <w:r>
              <w:rPr>
                <w:rFonts w:ascii="Ubuntu" w:eastAsia="Ubuntu" w:hAnsi="Ubuntu" w:cs="Ubuntu"/>
              </w:rPr>
              <w:t>Food waste</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10.9%</w:t>
            </w:r>
          </w:p>
        </w:tc>
        <w:tc>
          <w:tcPr>
            <w:tcW w:w="285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Wood</w:t>
            </w:r>
          </w:p>
        </w:tc>
        <w:tc>
          <w:tcPr>
            <w:tcW w:w="231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5.3%</w:t>
            </w:r>
          </w:p>
        </w:tc>
      </w:tr>
      <w:tr w:rsidR="00C72969">
        <w:tc>
          <w:tcPr>
            <w:tcW w:w="2430" w:type="dxa"/>
            <w:shd w:val="clear" w:color="auto" w:fill="auto"/>
            <w:tcMar>
              <w:top w:w="100" w:type="dxa"/>
              <w:left w:w="100" w:type="dxa"/>
              <w:bottom w:w="100" w:type="dxa"/>
              <w:right w:w="100" w:type="dxa"/>
            </w:tcMar>
          </w:tcPr>
          <w:p w:rsidR="00C72969" w:rsidRDefault="005E6224">
            <w:pPr>
              <w:widowControl w:val="0"/>
              <w:spacing w:line="240" w:lineRule="auto"/>
              <w:rPr>
                <w:rFonts w:ascii="Ubuntu" w:eastAsia="Ubuntu" w:hAnsi="Ubuntu" w:cs="Ubuntu"/>
              </w:rPr>
            </w:pPr>
            <w:r>
              <w:rPr>
                <w:rFonts w:ascii="Ubuntu" w:eastAsia="Ubuntu" w:hAnsi="Ubuntu" w:cs="Ubuntu"/>
              </w:rPr>
              <w:t>Plastics</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10.5%</w:t>
            </w:r>
          </w:p>
        </w:tc>
        <w:tc>
          <w:tcPr>
            <w:tcW w:w="285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Other</w:t>
            </w:r>
          </w:p>
        </w:tc>
        <w:tc>
          <w:tcPr>
            <w:tcW w:w="231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3.2%</w:t>
            </w:r>
          </w:p>
        </w:tc>
      </w:tr>
      <w:tr w:rsidR="00C72969">
        <w:tc>
          <w:tcPr>
            <w:tcW w:w="2430" w:type="dxa"/>
            <w:shd w:val="clear" w:color="auto" w:fill="auto"/>
            <w:tcMar>
              <w:top w:w="100" w:type="dxa"/>
              <w:left w:w="100" w:type="dxa"/>
              <w:bottom w:w="100" w:type="dxa"/>
              <w:right w:w="100" w:type="dxa"/>
            </w:tcMar>
          </w:tcPr>
          <w:p w:rsidR="00C72969" w:rsidRDefault="005E6224">
            <w:pPr>
              <w:widowControl w:val="0"/>
              <w:spacing w:line="240" w:lineRule="auto"/>
              <w:rPr>
                <w:rFonts w:ascii="Ubuntu" w:eastAsia="Ubuntu" w:hAnsi="Ubuntu" w:cs="Ubuntu"/>
              </w:rPr>
            </w:pPr>
            <w:r>
              <w:rPr>
                <w:rFonts w:ascii="Ubuntu" w:eastAsia="Ubuntu" w:hAnsi="Ubuntu" w:cs="Ubuntu"/>
              </w:rPr>
              <w:t>Metals</w:t>
            </w:r>
          </w:p>
        </w:tc>
        <w:tc>
          <w:tcPr>
            <w:tcW w:w="252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7.8%</w:t>
            </w:r>
          </w:p>
        </w:tc>
        <w:tc>
          <w:tcPr>
            <w:tcW w:w="2850" w:type="dxa"/>
            <w:shd w:val="clear" w:color="auto" w:fill="auto"/>
            <w:tcMar>
              <w:top w:w="100" w:type="dxa"/>
              <w:left w:w="100" w:type="dxa"/>
              <w:bottom w:w="100" w:type="dxa"/>
              <w:right w:w="100" w:type="dxa"/>
            </w:tcMar>
          </w:tcPr>
          <w:p w:rsidR="00C72969" w:rsidRDefault="00C72969">
            <w:pPr>
              <w:widowControl w:val="0"/>
              <w:spacing w:line="240" w:lineRule="auto"/>
              <w:jc w:val="center"/>
              <w:rPr>
                <w:rFonts w:ascii="Ubuntu" w:eastAsia="Ubuntu" w:hAnsi="Ubuntu" w:cs="Ubuntu"/>
              </w:rPr>
            </w:pPr>
          </w:p>
        </w:tc>
        <w:tc>
          <w:tcPr>
            <w:tcW w:w="2310" w:type="dxa"/>
            <w:shd w:val="clear" w:color="auto" w:fill="auto"/>
            <w:tcMar>
              <w:top w:w="100" w:type="dxa"/>
              <w:left w:w="100" w:type="dxa"/>
              <w:bottom w:w="100" w:type="dxa"/>
              <w:right w:w="100" w:type="dxa"/>
            </w:tcMar>
          </w:tcPr>
          <w:p w:rsidR="00C72969" w:rsidRDefault="00C72969">
            <w:pPr>
              <w:widowControl w:val="0"/>
              <w:spacing w:line="240" w:lineRule="auto"/>
              <w:jc w:val="center"/>
              <w:rPr>
                <w:rFonts w:ascii="Ubuntu" w:eastAsia="Ubuntu" w:hAnsi="Ubuntu" w:cs="Ubuntu"/>
              </w:rPr>
            </w:pPr>
          </w:p>
        </w:tc>
      </w:tr>
    </w:tbl>
    <w:p w:rsidR="00C72969" w:rsidRDefault="00C72969">
      <w:pPr>
        <w:ind w:left="-3" w:right="3"/>
        <w:rPr>
          <w:rFonts w:ascii="Ubuntu" w:eastAsia="Ubuntu" w:hAnsi="Ubuntu" w:cs="Ubuntu"/>
        </w:rPr>
      </w:pPr>
    </w:p>
    <w:p w:rsidR="00C72969" w:rsidRDefault="005E6224">
      <w:pPr>
        <w:ind w:right="3"/>
        <w:rPr>
          <w:rFonts w:ascii="Ubuntu" w:eastAsia="Ubuntu" w:hAnsi="Ubuntu" w:cs="Ubuntu"/>
        </w:rPr>
      </w:pPr>
      <w:r>
        <w:rPr>
          <w:rFonts w:ascii="Ubuntu" w:eastAsia="Ubuntu" w:hAnsi="Ubuntu" w:cs="Ubuntu"/>
        </w:rPr>
        <w:t>1) What percentage of the US’s municipal waste could easily be recycled?</w:t>
      </w:r>
    </w:p>
    <w:p w:rsidR="00C72969" w:rsidRDefault="00C72969">
      <w:pPr>
        <w:ind w:right="3"/>
        <w:rPr>
          <w:rFonts w:ascii="Ubuntu" w:eastAsia="Ubuntu" w:hAnsi="Ubuntu" w:cs="Ubuntu"/>
        </w:rPr>
      </w:pPr>
    </w:p>
    <w:p w:rsidR="00C72969" w:rsidRDefault="005E6224">
      <w:pPr>
        <w:ind w:right="3"/>
        <w:rPr>
          <w:rFonts w:ascii="Ubuntu" w:eastAsia="Ubuntu" w:hAnsi="Ubuntu" w:cs="Ubuntu"/>
        </w:rPr>
      </w:pPr>
      <w:r>
        <w:rPr>
          <w:rFonts w:ascii="Ubuntu" w:eastAsia="Ubuntu" w:hAnsi="Ubuntu" w:cs="Ubuntu"/>
        </w:rPr>
        <w:t>2) What total percentage could be recycled and/or composted? ___________ Based on this, do you think all major cities should be required to offer recycling and composting programs? Why or why not?</w:t>
      </w:r>
    </w:p>
    <w:p w:rsidR="00C72969" w:rsidRPr="000E6D42" w:rsidRDefault="00C72969" w:rsidP="005E6224">
      <w:pPr>
        <w:ind w:right="3"/>
        <w:rPr>
          <w:rFonts w:ascii="Ubuntu" w:eastAsia="Ubuntu" w:hAnsi="Ubuntu" w:cs="Ubuntu"/>
          <w:b/>
          <w:u w:val="single"/>
        </w:rPr>
      </w:pPr>
    </w:p>
    <w:p w:rsidR="00C72969" w:rsidRPr="000E6D42" w:rsidRDefault="005E6224">
      <w:pPr>
        <w:ind w:left="-3" w:right="3"/>
        <w:rPr>
          <w:rFonts w:ascii="Ubuntu" w:eastAsia="Ubuntu" w:hAnsi="Ubuntu" w:cs="Ubuntu"/>
          <w:b/>
          <w:u w:val="single"/>
        </w:rPr>
      </w:pPr>
      <w:r w:rsidRPr="000E6D42">
        <w:rPr>
          <w:rFonts w:ascii="Ubuntu" w:eastAsia="Ubuntu" w:hAnsi="Ubuntu" w:cs="Ubuntu"/>
          <w:b/>
          <w:u w:val="single"/>
        </w:rPr>
        <w:t>Data Set 2:</w:t>
      </w:r>
    </w:p>
    <w:p w:rsidR="00C72969" w:rsidRDefault="005E6224">
      <w:pPr>
        <w:ind w:left="-3" w:right="3"/>
        <w:rPr>
          <w:rFonts w:ascii="Ubuntu" w:eastAsia="Ubuntu" w:hAnsi="Ubuntu" w:cs="Ubuntu"/>
        </w:rPr>
      </w:pPr>
      <w:r>
        <w:rPr>
          <w:rFonts w:ascii="Ubuntu" w:eastAsia="Ubuntu" w:hAnsi="Ubuntu" w:cs="Ubuntu"/>
        </w:rPr>
        <w:t>Here are the melting points of five different metals from the Periodic Table of Elements.</w:t>
      </w:r>
    </w:p>
    <w:tbl>
      <w:tblPr>
        <w:tblStyle w:val="a0"/>
        <w:tblW w:w="2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245"/>
      </w:tblGrid>
      <w:tr w:rsidR="00C72969">
        <w:trPr>
          <w:jc w:val="center"/>
        </w:trPr>
        <w:tc>
          <w:tcPr>
            <w:tcW w:w="1635" w:type="dxa"/>
            <w:shd w:val="clear" w:color="auto" w:fill="999999"/>
          </w:tcPr>
          <w:p w:rsidR="00C72969" w:rsidRDefault="005E6224">
            <w:pPr>
              <w:spacing w:line="240" w:lineRule="auto"/>
              <w:ind w:left="-3" w:right="3"/>
              <w:rPr>
                <w:rFonts w:ascii="Ubuntu" w:eastAsia="Ubuntu" w:hAnsi="Ubuntu" w:cs="Ubuntu"/>
              </w:rPr>
            </w:pPr>
            <w:r>
              <w:rPr>
                <w:rFonts w:ascii="Ubuntu" w:eastAsia="Ubuntu" w:hAnsi="Ubuntu" w:cs="Ubuntu"/>
              </w:rPr>
              <w:t>Element</w:t>
            </w:r>
          </w:p>
        </w:tc>
        <w:tc>
          <w:tcPr>
            <w:tcW w:w="1245" w:type="dxa"/>
            <w:shd w:val="clear" w:color="auto" w:fill="999999"/>
          </w:tcPr>
          <w:p w:rsidR="00C72969" w:rsidRDefault="005E6224">
            <w:pPr>
              <w:spacing w:line="240" w:lineRule="auto"/>
              <w:ind w:left="-3" w:right="3"/>
              <w:rPr>
                <w:rFonts w:ascii="Ubuntu" w:eastAsia="Ubuntu" w:hAnsi="Ubuntu" w:cs="Ubuntu"/>
              </w:rPr>
            </w:pPr>
            <w:r>
              <w:rPr>
                <w:rFonts w:ascii="Ubuntu" w:eastAsia="Ubuntu" w:hAnsi="Ubuntu" w:cs="Ubuntu"/>
              </w:rPr>
              <w:t>Melting temp (K)</w:t>
            </w:r>
          </w:p>
        </w:tc>
      </w:tr>
      <w:tr w:rsidR="00C72969">
        <w:trPr>
          <w:jc w:val="center"/>
        </w:trPr>
        <w:tc>
          <w:tcPr>
            <w:tcW w:w="1635" w:type="dxa"/>
          </w:tcPr>
          <w:p w:rsidR="00C72969" w:rsidRDefault="005E6224">
            <w:pPr>
              <w:spacing w:line="240" w:lineRule="auto"/>
              <w:ind w:left="-3" w:right="3"/>
              <w:rPr>
                <w:rFonts w:ascii="Ubuntu" w:eastAsia="Ubuntu" w:hAnsi="Ubuntu" w:cs="Ubuntu"/>
              </w:rPr>
            </w:pPr>
            <w:r>
              <w:rPr>
                <w:rFonts w:ascii="Ubuntu" w:eastAsia="Ubuntu" w:hAnsi="Ubuntu" w:cs="Ubuntu"/>
              </w:rPr>
              <w:t>Aluminum</w:t>
            </w:r>
          </w:p>
        </w:tc>
        <w:tc>
          <w:tcPr>
            <w:tcW w:w="1245" w:type="dxa"/>
          </w:tcPr>
          <w:p w:rsidR="00C72969" w:rsidRDefault="005E6224">
            <w:pPr>
              <w:spacing w:line="240" w:lineRule="auto"/>
              <w:ind w:left="-3" w:right="3"/>
              <w:jc w:val="center"/>
              <w:rPr>
                <w:rFonts w:ascii="Ubuntu" w:eastAsia="Ubuntu" w:hAnsi="Ubuntu" w:cs="Ubuntu"/>
              </w:rPr>
            </w:pPr>
            <w:r>
              <w:rPr>
                <w:rFonts w:ascii="Ubuntu" w:eastAsia="Ubuntu" w:hAnsi="Ubuntu" w:cs="Ubuntu"/>
              </w:rPr>
              <w:t>933</w:t>
            </w:r>
          </w:p>
        </w:tc>
      </w:tr>
      <w:tr w:rsidR="00C72969">
        <w:trPr>
          <w:jc w:val="center"/>
        </w:trPr>
        <w:tc>
          <w:tcPr>
            <w:tcW w:w="1635" w:type="dxa"/>
          </w:tcPr>
          <w:p w:rsidR="00C72969" w:rsidRDefault="005E6224">
            <w:pPr>
              <w:spacing w:line="240" w:lineRule="auto"/>
              <w:ind w:left="-3" w:right="3"/>
              <w:rPr>
                <w:rFonts w:ascii="Ubuntu" w:eastAsia="Ubuntu" w:hAnsi="Ubuntu" w:cs="Ubuntu"/>
              </w:rPr>
            </w:pPr>
            <w:r>
              <w:rPr>
                <w:rFonts w:ascii="Ubuntu" w:eastAsia="Ubuntu" w:hAnsi="Ubuntu" w:cs="Ubuntu"/>
              </w:rPr>
              <w:t>Gold</w:t>
            </w:r>
          </w:p>
        </w:tc>
        <w:tc>
          <w:tcPr>
            <w:tcW w:w="1245" w:type="dxa"/>
          </w:tcPr>
          <w:p w:rsidR="00C72969" w:rsidRDefault="005E6224">
            <w:pPr>
              <w:spacing w:line="240" w:lineRule="auto"/>
              <w:ind w:left="-3" w:right="3"/>
              <w:jc w:val="center"/>
              <w:rPr>
                <w:rFonts w:ascii="Ubuntu" w:eastAsia="Ubuntu" w:hAnsi="Ubuntu" w:cs="Ubuntu"/>
              </w:rPr>
            </w:pPr>
            <w:r>
              <w:rPr>
                <w:rFonts w:ascii="Ubuntu" w:eastAsia="Ubuntu" w:hAnsi="Ubuntu" w:cs="Ubuntu"/>
              </w:rPr>
              <w:t>1337</w:t>
            </w:r>
          </w:p>
        </w:tc>
      </w:tr>
      <w:tr w:rsidR="00C72969">
        <w:trPr>
          <w:jc w:val="center"/>
        </w:trPr>
        <w:tc>
          <w:tcPr>
            <w:tcW w:w="1635" w:type="dxa"/>
          </w:tcPr>
          <w:p w:rsidR="00C72969" w:rsidRDefault="005E6224">
            <w:pPr>
              <w:spacing w:line="240" w:lineRule="auto"/>
              <w:ind w:left="-3" w:right="3"/>
              <w:rPr>
                <w:rFonts w:ascii="Ubuntu" w:eastAsia="Ubuntu" w:hAnsi="Ubuntu" w:cs="Ubuntu"/>
              </w:rPr>
            </w:pPr>
            <w:r>
              <w:rPr>
                <w:rFonts w:ascii="Ubuntu" w:eastAsia="Ubuntu" w:hAnsi="Ubuntu" w:cs="Ubuntu"/>
              </w:rPr>
              <w:t>Iron</w:t>
            </w:r>
          </w:p>
        </w:tc>
        <w:tc>
          <w:tcPr>
            <w:tcW w:w="1245" w:type="dxa"/>
          </w:tcPr>
          <w:p w:rsidR="00C72969" w:rsidRDefault="005E6224">
            <w:pPr>
              <w:spacing w:line="240" w:lineRule="auto"/>
              <w:ind w:left="-3" w:right="3"/>
              <w:jc w:val="center"/>
              <w:rPr>
                <w:rFonts w:ascii="Ubuntu" w:eastAsia="Ubuntu" w:hAnsi="Ubuntu" w:cs="Ubuntu"/>
              </w:rPr>
            </w:pPr>
            <w:r>
              <w:rPr>
                <w:rFonts w:ascii="Ubuntu" w:eastAsia="Ubuntu" w:hAnsi="Ubuntu" w:cs="Ubuntu"/>
              </w:rPr>
              <w:t>1808</w:t>
            </w:r>
          </w:p>
        </w:tc>
      </w:tr>
      <w:tr w:rsidR="00C72969">
        <w:trPr>
          <w:jc w:val="center"/>
        </w:trPr>
        <w:tc>
          <w:tcPr>
            <w:tcW w:w="1635" w:type="dxa"/>
          </w:tcPr>
          <w:p w:rsidR="00C72969" w:rsidRDefault="005E6224">
            <w:pPr>
              <w:spacing w:line="240" w:lineRule="auto"/>
              <w:ind w:left="-3" w:right="3"/>
              <w:rPr>
                <w:rFonts w:ascii="Ubuntu" w:eastAsia="Ubuntu" w:hAnsi="Ubuntu" w:cs="Ubuntu"/>
              </w:rPr>
            </w:pPr>
            <w:r>
              <w:rPr>
                <w:rFonts w:ascii="Ubuntu" w:eastAsia="Ubuntu" w:hAnsi="Ubuntu" w:cs="Ubuntu"/>
              </w:rPr>
              <w:t>Lead</w:t>
            </w:r>
          </w:p>
        </w:tc>
        <w:tc>
          <w:tcPr>
            <w:tcW w:w="1245" w:type="dxa"/>
          </w:tcPr>
          <w:p w:rsidR="00C72969" w:rsidRDefault="005E6224">
            <w:pPr>
              <w:spacing w:line="240" w:lineRule="auto"/>
              <w:ind w:left="-3" w:right="3"/>
              <w:jc w:val="center"/>
              <w:rPr>
                <w:rFonts w:ascii="Ubuntu" w:eastAsia="Ubuntu" w:hAnsi="Ubuntu" w:cs="Ubuntu"/>
              </w:rPr>
            </w:pPr>
            <w:r>
              <w:rPr>
                <w:rFonts w:ascii="Ubuntu" w:eastAsia="Ubuntu" w:hAnsi="Ubuntu" w:cs="Ubuntu"/>
              </w:rPr>
              <w:t>601</w:t>
            </w:r>
          </w:p>
        </w:tc>
      </w:tr>
      <w:tr w:rsidR="00C72969">
        <w:trPr>
          <w:jc w:val="center"/>
        </w:trPr>
        <w:tc>
          <w:tcPr>
            <w:tcW w:w="1635" w:type="dxa"/>
          </w:tcPr>
          <w:p w:rsidR="00C72969" w:rsidRDefault="005E6224">
            <w:pPr>
              <w:spacing w:line="240" w:lineRule="auto"/>
              <w:ind w:left="-3" w:right="3"/>
              <w:rPr>
                <w:rFonts w:ascii="Ubuntu" w:eastAsia="Ubuntu" w:hAnsi="Ubuntu" w:cs="Ubuntu"/>
              </w:rPr>
            </w:pPr>
            <w:r>
              <w:rPr>
                <w:rFonts w:ascii="Ubuntu" w:eastAsia="Ubuntu" w:hAnsi="Ubuntu" w:cs="Ubuntu"/>
              </w:rPr>
              <w:t>Silver</w:t>
            </w:r>
          </w:p>
        </w:tc>
        <w:tc>
          <w:tcPr>
            <w:tcW w:w="1245" w:type="dxa"/>
          </w:tcPr>
          <w:p w:rsidR="00C72969" w:rsidRDefault="005E6224">
            <w:pPr>
              <w:spacing w:line="240" w:lineRule="auto"/>
              <w:ind w:left="-3" w:right="3"/>
              <w:jc w:val="center"/>
              <w:rPr>
                <w:rFonts w:ascii="Ubuntu" w:eastAsia="Ubuntu" w:hAnsi="Ubuntu" w:cs="Ubuntu"/>
              </w:rPr>
            </w:pPr>
            <w:r>
              <w:rPr>
                <w:rFonts w:ascii="Ubuntu" w:eastAsia="Ubuntu" w:hAnsi="Ubuntu" w:cs="Ubuntu"/>
              </w:rPr>
              <w:t>1235</w:t>
            </w:r>
          </w:p>
        </w:tc>
      </w:tr>
    </w:tbl>
    <w:p w:rsidR="00C72969" w:rsidRDefault="00C72969">
      <w:pPr>
        <w:ind w:left="-3" w:right="3"/>
        <w:rPr>
          <w:rFonts w:ascii="Ubuntu" w:eastAsia="Ubuntu" w:hAnsi="Ubuntu" w:cs="Ubuntu"/>
        </w:rPr>
      </w:pPr>
    </w:p>
    <w:p w:rsidR="00C2253E" w:rsidRDefault="005E6224" w:rsidP="005E6224">
      <w:pPr>
        <w:ind w:left="-3" w:right="3"/>
        <w:rPr>
          <w:rFonts w:ascii="Ubuntu" w:eastAsia="Ubuntu" w:hAnsi="Ubuntu" w:cs="Ubuntu"/>
        </w:rPr>
      </w:pPr>
      <w:r>
        <w:rPr>
          <w:rFonts w:ascii="Ubuntu" w:eastAsia="Ubuntu" w:hAnsi="Ubuntu" w:cs="Ubuntu"/>
        </w:rPr>
        <w:t>1) Using only your graph, and without looking at the data table, can you quickly make a comparison statement between Iron and Aluminum?</w:t>
      </w:r>
    </w:p>
    <w:p w:rsidR="00C72969" w:rsidRDefault="005E6224" w:rsidP="005E6224">
      <w:pPr>
        <w:ind w:left="-3" w:right="3"/>
        <w:rPr>
          <w:rFonts w:ascii="Ubuntu" w:eastAsia="Ubuntu" w:hAnsi="Ubuntu" w:cs="Ubuntu"/>
        </w:rPr>
      </w:pPr>
      <w:r>
        <w:rPr>
          <w:rFonts w:ascii="Ubuntu" w:eastAsia="Ubuntu" w:hAnsi="Ubuntu" w:cs="Ubuntu"/>
        </w:rPr>
        <w:t>2) Which element requires the least energy to melt?</w:t>
      </w:r>
    </w:p>
    <w:p w:rsidR="00C72969" w:rsidRDefault="005E6224" w:rsidP="005E6224">
      <w:pPr>
        <w:ind w:right="3"/>
        <w:rPr>
          <w:rFonts w:ascii="Arial Unicode MS" w:eastAsia="Arial Unicode MS" w:hAnsi="Arial Unicode MS" w:cs="Arial Unicode MS"/>
        </w:rPr>
      </w:pPr>
      <w:r>
        <w:rPr>
          <w:rFonts w:ascii="Arial Unicode MS" w:eastAsia="Arial Unicode MS" w:hAnsi="Arial Unicode MS" w:cs="Arial Unicode MS"/>
        </w:rPr>
        <w:t>3) At what temperature, in ℃, does Silver melt?</w:t>
      </w:r>
    </w:p>
    <w:p w:rsidR="00C72969" w:rsidRPr="000E6D42" w:rsidRDefault="005E6224" w:rsidP="000E6D42">
      <w:pPr>
        <w:ind w:right="3"/>
        <w:rPr>
          <w:rFonts w:ascii="Ubuntu" w:eastAsia="Ubuntu" w:hAnsi="Ubuntu" w:cs="Ubuntu"/>
          <w:b/>
        </w:rPr>
      </w:pPr>
      <w:r w:rsidRPr="000E6D42">
        <w:rPr>
          <w:rFonts w:ascii="Ubuntu" w:eastAsia="Ubuntu" w:hAnsi="Ubuntu" w:cs="Ubuntu"/>
          <w:b/>
          <w:u w:val="single"/>
        </w:rPr>
        <w:lastRenderedPageBreak/>
        <w:t>Data Set 3:</w:t>
      </w:r>
    </w:p>
    <w:p w:rsidR="00C72969" w:rsidRDefault="005E6224">
      <w:pPr>
        <w:ind w:left="-3" w:right="3"/>
        <w:rPr>
          <w:rFonts w:ascii="Ubuntu" w:eastAsia="Ubuntu" w:hAnsi="Ubuntu" w:cs="Ubuntu"/>
        </w:rPr>
      </w:pPr>
      <w:r>
        <w:rPr>
          <w:rFonts w:ascii="Ubuntu" w:eastAsia="Ubuntu" w:hAnsi="Ubuntu" w:cs="Ubuntu"/>
        </w:rPr>
        <w:t xml:space="preserve">The volume of a gas produced by a reaction can be determined by measuring the volume of water the gas displaces in a graduated cylinder. See the picture on the left. Here is data collected during one such reaction over a period of time. </w:t>
      </w:r>
    </w:p>
    <w:p w:rsidR="00C72969" w:rsidRDefault="005E6224">
      <w:pPr>
        <w:ind w:left="-3" w:right="3"/>
        <w:jc w:val="right"/>
        <w:rPr>
          <w:rFonts w:ascii="Ubuntu" w:eastAsia="Ubuntu" w:hAnsi="Ubuntu" w:cs="Ubuntu"/>
        </w:rPr>
      </w:pPr>
      <w:r>
        <w:rPr>
          <w:noProof/>
          <w:lang w:val="en-US"/>
        </w:rPr>
        <w:drawing>
          <wp:anchor distT="114300" distB="114300" distL="114300" distR="114300" simplePos="0" relativeHeight="251657216" behindDoc="0" locked="0" layoutInCell="1" hidden="0" allowOverlap="1">
            <wp:simplePos x="0" y="0"/>
            <wp:positionH relativeFrom="margin">
              <wp:posOffset>-228599</wp:posOffset>
            </wp:positionH>
            <wp:positionV relativeFrom="paragraph">
              <wp:posOffset>38100</wp:posOffset>
            </wp:positionV>
            <wp:extent cx="2081213" cy="1582894"/>
            <wp:effectExtent l="0" t="0" r="0" b="0"/>
            <wp:wrapSquare wrapText="bothSides" distT="114300" distB="114300" distL="114300" distR="114300"/>
            <wp:docPr id="1" name="image2.gif" descr="GasCollectionOverWater.gif"/>
            <wp:cNvGraphicFramePr/>
            <a:graphic xmlns:a="http://schemas.openxmlformats.org/drawingml/2006/main">
              <a:graphicData uri="http://schemas.openxmlformats.org/drawingml/2006/picture">
                <pic:pic xmlns:pic="http://schemas.openxmlformats.org/drawingml/2006/picture">
                  <pic:nvPicPr>
                    <pic:cNvPr id="0" name="image2.gif" descr="GasCollectionOverWater.gif"/>
                    <pic:cNvPicPr preferRelativeResize="0"/>
                  </pic:nvPicPr>
                  <pic:blipFill>
                    <a:blip r:embed="rId5"/>
                    <a:srcRect/>
                    <a:stretch>
                      <a:fillRect/>
                    </a:stretch>
                  </pic:blipFill>
                  <pic:spPr>
                    <a:xfrm>
                      <a:off x="0" y="0"/>
                      <a:ext cx="2081213" cy="1582894"/>
                    </a:xfrm>
                    <a:prstGeom prst="rect">
                      <a:avLst/>
                    </a:prstGeom>
                    <a:ln/>
                  </pic:spPr>
                </pic:pic>
              </a:graphicData>
            </a:graphic>
          </wp:anchor>
        </w:drawing>
      </w:r>
    </w:p>
    <w:tbl>
      <w:tblPr>
        <w:tblStyle w:val="a1"/>
        <w:tblpPr w:leftFromText="180" w:rightFromText="180" w:vertAnchor="text" w:horzAnchor="margin" w:tblpXSpec="right" w:tblpY="74"/>
        <w:tblW w:w="4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1450"/>
        <w:gridCol w:w="944"/>
        <w:gridCol w:w="1498"/>
      </w:tblGrid>
      <w:tr w:rsidR="00C2253E" w:rsidTr="00C2253E">
        <w:trPr>
          <w:trHeight w:val="648"/>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Time (s)</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Volume of gas (mL)</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Time (s)</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Volume of gas (mL)</w:t>
            </w:r>
          </w:p>
        </w:tc>
      </w:tr>
      <w:tr w:rsidR="00C2253E" w:rsidTr="00C2253E">
        <w:trPr>
          <w:trHeight w:val="230"/>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0</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90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116</w:t>
            </w:r>
          </w:p>
        </w:tc>
      </w:tr>
      <w:tr w:rsidR="00C2253E" w:rsidTr="00C2253E">
        <w:trPr>
          <w:trHeight w:val="217"/>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3</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100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140</w:t>
            </w:r>
          </w:p>
        </w:tc>
      </w:tr>
      <w:tr w:rsidR="00C2253E" w:rsidTr="00C2253E">
        <w:trPr>
          <w:trHeight w:val="230"/>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20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6</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110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147</w:t>
            </w:r>
          </w:p>
        </w:tc>
      </w:tr>
      <w:tr w:rsidR="00C2253E" w:rsidTr="00C2253E">
        <w:trPr>
          <w:trHeight w:val="217"/>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30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12</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120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152</w:t>
            </w:r>
          </w:p>
        </w:tc>
      </w:tr>
      <w:tr w:rsidR="00C2253E" w:rsidTr="00C2253E">
        <w:trPr>
          <w:trHeight w:val="230"/>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40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25</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130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154</w:t>
            </w:r>
          </w:p>
        </w:tc>
      </w:tr>
      <w:tr w:rsidR="00C2253E" w:rsidTr="00C2253E">
        <w:trPr>
          <w:trHeight w:val="217"/>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50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43</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140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156</w:t>
            </w:r>
          </w:p>
        </w:tc>
      </w:tr>
      <w:tr w:rsidR="00C2253E" w:rsidTr="00C2253E">
        <w:trPr>
          <w:trHeight w:val="230"/>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60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58</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150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156</w:t>
            </w:r>
          </w:p>
        </w:tc>
      </w:tr>
      <w:tr w:rsidR="00C2253E" w:rsidTr="00C2253E">
        <w:trPr>
          <w:trHeight w:val="217"/>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70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72</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160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156</w:t>
            </w:r>
          </w:p>
        </w:tc>
      </w:tr>
      <w:tr w:rsidR="00C2253E" w:rsidTr="00C2253E">
        <w:trPr>
          <w:trHeight w:val="217"/>
        </w:trPr>
        <w:tc>
          <w:tcPr>
            <w:tcW w:w="830"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80</w:t>
            </w:r>
          </w:p>
        </w:tc>
        <w:tc>
          <w:tcPr>
            <w:tcW w:w="1450"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100</w:t>
            </w:r>
          </w:p>
        </w:tc>
        <w:tc>
          <w:tcPr>
            <w:tcW w:w="944" w:type="dxa"/>
            <w:shd w:val="clear" w:color="auto" w:fill="auto"/>
            <w:tcMar>
              <w:top w:w="100" w:type="dxa"/>
              <w:left w:w="100" w:type="dxa"/>
              <w:bottom w:w="100" w:type="dxa"/>
              <w:right w:w="100" w:type="dxa"/>
            </w:tcMar>
          </w:tcPr>
          <w:p w:rsidR="00C2253E" w:rsidRDefault="00C2253E" w:rsidP="00C2253E">
            <w:pPr>
              <w:widowControl w:val="0"/>
              <w:spacing w:line="240" w:lineRule="auto"/>
              <w:rPr>
                <w:rFonts w:ascii="Ubuntu" w:eastAsia="Ubuntu" w:hAnsi="Ubuntu" w:cs="Ubuntu"/>
              </w:rPr>
            </w:pPr>
            <w:r>
              <w:rPr>
                <w:rFonts w:ascii="Ubuntu" w:eastAsia="Ubuntu" w:hAnsi="Ubuntu" w:cs="Ubuntu"/>
              </w:rPr>
              <w:t>170</w:t>
            </w:r>
          </w:p>
        </w:tc>
        <w:tc>
          <w:tcPr>
            <w:tcW w:w="1498" w:type="dxa"/>
            <w:shd w:val="clear" w:color="auto" w:fill="auto"/>
            <w:tcMar>
              <w:top w:w="100" w:type="dxa"/>
              <w:left w:w="100" w:type="dxa"/>
              <w:bottom w:w="100" w:type="dxa"/>
              <w:right w:w="100" w:type="dxa"/>
            </w:tcMar>
          </w:tcPr>
          <w:p w:rsidR="00C2253E" w:rsidRDefault="00C2253E" w:rsidP="00C2253E">
            <w:pPr>
              <w:widowControl w:val="0"/>
              <w:spacing w:line="240" w:lineRule="auto"/>
              <w:jc w:val="center"/>
              <w:rPr>
                <w:rFonts w:ascii="Ubuntu" w:eastAsia="Ubuntu" w:hAnsi="Ubuntu" w:cs="Ubuntu"/>
              </w:rPr>
            </w:pPr>
            <w:r>
              <w:rPr>
                <w:rFonts w:ascii="Ubuntu" w:eastAsia="Ubuntu" w:hAnsi="Ubuntu" w:cs="Ubuntu"/>
              </w:rPr>
              <w:t>156</w:t>
            </w:r>
          </w:p>
        </w:tc>
      </w:tr>
    </w:tbl>
    <w:p w:rsidR="00C72969" w:rsidRDefault="00C72969">
      <w:pPr>
        <w:ind w:left="-3" w:right="3"/>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2253E" w:rsidRDefault="00C2253E" w:rsidP="00C2253E">
      <w:pPr>
        <w:ind w:left="360" w:right="3"/>
        <w:contextualSpacing/>
        <w:rPr>
          <w:rFonts w:ascii="Ubuntu" w:eastAsia="Ubuntu" w:hAnsi="Ubuntu" w:cs="Ubuntu"/>
        </w:rPr>
      </w:pPr>
    </w:p>
    <w:p w:rsidR="00C72969" w:rsidRPr="00C2253E" w:rsidRDefault="00C2253E" w:rsidP="00C2253E">
      <w:pPr>
        <w:ind w:right="3"/>
        <w:contextualSpacing/>
        <w:rPr>
          <w:rFonts w:ascii="Ubuntu" w:eastAsia="Ubuntu" w:hAnsi="Ubuntu" w:cs="Ubuntu"/>
        </w:rPr>
      </w:pPr>
      <w:r>
        <w:rPr>
          <w:rFonts w:ascii="Ubuntu" w:eastAsia="Ubuntu" w:hAnsi="Ubuntu" w:cs="Ubuntu"/>
        </w:rPr>
        <w:t>1)</w:t>
      </w:r>
      <w:r w:rsidR="005E6224" w:rsidRPr="00C2253E">
        <w:rPr>
          <w:rFonts w:ascii="Ubuntu" w:eastAsia="Ubuntu" w:hAnsi="Ubuntu" w:cs="Ubuntu"/>
        </w:rPr>
        <w:t xml:space="preserve">Describe the trend that you see on your graph in the beginning of the experiment, the middle of the experiment and at the end of the experiment. </w:t>
      </w:r>
    </w:p>
    <w:p w:rsidR="00C72969" w:rsidRDefault="00C72969">
      <w:pPr>
        <w:ind w:right="3"/>
        <w:rPr>
          <w:rFonts w:ascii="Ubuntu" w:eastAsia="Ubuntu" w:hAnsi="Ubuntu" w:cs="Ubuntu"/>
        </w:rPr>
      </w:pPr>
    </w:p>
    <w:p w:rsidR="00C72969" w:rsidRDefault="005E6224">
      <w:pPr>
        <w:ind w:right="3"/>
        <w:rPr>
          <w:rFonts w:ascii="Ubuntu" w:eastAsia="Ubuntu" w:hAnsi="Ubuntu" w:cs="Ubuntu"/>
        </w:rPr>
      </w:pPr>
      <w:r>
        <w:rPr>
          <w:rFonts w:ascii="Ubuntu" w:eastAsia="Ubuntu" w:hAnsi="Ubuntu" w:cs="Ubuntu"/>
        </w:rPr>
        <w:t>2) What occurred at t=140s ?</w:t>
      </w:r>
    </w:p>
    <w:p w:rsidR="00C72969" w:rsidRDefault="00C72969">
      <w:pPr>
        <w:ind w:right="3"/>
        <w:rPr>
          <w:rFonts w:ascii="Ubuntu" w:eastAsia="Ubuntu" w:hAnsi="Ubuntu" w:cs="Ubuntu"/>
        </w:rPr>
      </w:pPr>
    </w:p>
    <w:p w:rsidR="00C72969" w:rsidRDefault="005E6224">
      <w:pPr>
        <w:ind w:right="3"/>
        <w:rPr>
          <w:rFonts w:ascii="Ubuntu" w:eastAsia="Ubuntu" w:hAnsi="Ubuntu" w:cs="Ubuntu"/>
        </w:rPr>
      </w:pPr>
      <w:r>
        <w:rPr>
          <w:rFonts w:ascii="Ubuntu" w:eastAsia="Ubuntu" w:hAnsi="Ubuntu" w:cs="Ubuntu"/>
        </w:rPr>
        <w:t>3) Find the rate of (how quickly it happens) this reaction between t=50s a</w:t>
      </w:r>
      <w:r>
        <w:rPr>
          <w:rFonts w:ascii="Ubuntu" w:eastAsia="Ubuntu" w:hAnsi="Ubuntu" w:cs="Ubuntu"/>
        </w:rPr>
        <w:t>nd t=100s. (Hint: think slope.)</w:t>
      </w:r>
    </w:p>
    <w:p w:rsidR="00C2253E" w:rsidRDefault="00C2253E">
      <w:pPr>
        <w:ind w:left="-3" w:right="3"/>
        <w:rPr>
          <w:rFonts w:ascii="Ubuntu" w:eastAsia="Ubuntu" w:hAnsi="Ubuntu" w:cs="Ubuntu"/>
          <w:b/>
          <w:u w:val="single"/>
        </w:rPr>
      </w:pPr>
    </w:p>
    <w:p w:rsidR="005E6224" w:rsidRDefault="005E6224" w:rsidP="005E6224">
      <w:pPr>
        <w:ind w:right="3"/>
        <w:rPr>
          <w:rFonts w:ascii="Ubuntu" w:eastAsia="Ubuntu" w:hAnsi="Ubuntu" w:cs="Ubuntu"/>
          <w:b/>
          <w:u w:val="single"/>
        </w:rPr>
      </w:pPr>
    </w:p>
    <w:p w:rsidR="00C72969" w:rsidRPr="000E6D42" w:rsidRDefault="005E6224" w:rsidP="005E6224">
      <w:pPr>
        <w:ind w:right="3"/>
        <w:rPr>
          <w:rFonts w:ascii="Ubuntu" w:eastAsia="Ubuntu" w:hAnsi="Ubuntu" w:cs="Ubuntu"/>
          <w:b/>
        </w:rPr>
      </w:pPr>
      <w:bookmarkStart w:id="0" w:name="_GoBack"/>
      <w:bookmarkEnd w:id="0"/>
      <w:r w:rsidRPr="000E6D42">
        <w:rPr>
          <w:rFonts w:ascii="Ubuntu" w:eastAsia="Ubuntu" w:hAnsi="Ubuntu" w:cs="Ubuntu"/>
          <w:b/>
          <w:u w:val="single"/>
        </w:rPr>
        <w:t>Data Set 4:</w:t>
      </w:r>
    </w:p>
    <w:p w:rsidR="00C72969" w:rsidRDefault="005E6224">
      <w:pPr>
        <w:ind w:left="-3" w:right="3"/>
        <w:rPr>
          <w:rFonts w:ascii="Ubuntu" w:eastAsia="Ubuntu" w:hAnsi="Ubuntu" w:cs="Ubuntu"/>
        </w:rPr>
      </w:pPr>
      <w:r>
        <w:rPr>
          <w:rFonts w:ascii="Ubuntu" w:eastAsia="Ubuntu" w:hAnsi="Ubuntu" w:cs="Ubuntu"/>
        </w:rPr>
        <w:t xml:space="preserve">You decided to study how the addition of different amounts of fertilizer affect plant growth by measuring their heights. In your experiment, the following data was collected. </w:t>
      </w:r>
    </w:p>
    <w:p w:rsidR="00C72969" w:rsidRDefault="00C72969">
      <w:pPr>
        <w:ind w:left="-3" w:right="3"/>
        <w:rPr>
          <w:rFonts w:ascii="Ubuntu" w:eastAsia="Ubuntu" w:hAnsi="Ubuntu" w:cs="Ubuntu"/>
        </w:rPr>
      </w:pPr>
    </w:p>
    <w:tbl>
      <w:tblPr>
        <w:tblStyle w:val="a2"/>
        <w:tblW w:w="10803"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1"/>
        <w:gridCol w:w="1801"/>
        <w:gridCol w:w="1801"/>
      </w:tblGrid>
      <w:tr w:rsidR="00C72969">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Plant Number</w:t>
            </w:r>
          </w:p>
        </w:tc>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Fertilizer (g)</w:t>
            </w:r>
          </w:p>
        </w:tc>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Height (cm)</w:t>
            </w:r>
          </w:p>
        </w:tc>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Plant number</w:t>
            </w:r>
          </w:p>
        </w:tc>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Fertilizer (g)</w:t>
            </w:r>
          </w:p>
        </w:tc>
        <w:tc>
          <w:tcPr>
            <w:tcW w:w="1800" w:type="dxa"/>
            <w:shd w:val="clear" w:color="auto" w:fill="B7B7B7"/>
            <w:tcMar>
              <w:top w:w="100" w:type="dxa"/>
              <w:left w:w="100" w:type="dxa"/>
              <w:bottom w:w="100" w:type="dxa"/>
              <w:right w:w="100" w:type="dxa"/>
            </w:tcMar>
          </w:tcPr>
          <w:p w:rsidR="00C72969" w:rsidRDefault="005E6224">
            <w:pPr>
              <w:widowControl w:val="0"/>
              <w:spacing w:line="240" w:lineRule="auto"/>
              <w:rPr>
                <w:rFonts w:ascii="Ubuntu" w:eastAsia="Ubuntu" w:hAnsi="Ubuntu" w:cs="Ubuntu"/>
                <w:b/>
              </w:rPr>
            </w:pPr>
            <w:r>
              <w:rPr>
                <w:rFonts w:ascii="Ubuntu" w:eastAsia="Ubuntu" w:hAnsi="Ubuntu" w:cs="Ubuntu"/>
                <w:b/>
              </w:rPr>
              <w:t>Height (cm)</w:t>
            </w:r>
          </w:p>
        </w:tc>
      </w:tr>
      <w:tr w:rsidR="00C72969">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10</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14</w:t>
            </w:r>
          </w:p>
        </w:tc>
      </w:tr>
      <w:tr w:rsidR="00C72969">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2</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25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21</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6</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30</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19</w:t>
            </w:r>
          </w:p>
        </w:tc>
      </w:tr>
      <w:tr w:rsidR="00C72969">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3</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20</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18</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7</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17</w:t>
            </w:r>
          </w:p>
        </w:tc>
      </w:tr>
      <w:tr w:rsidR="00C72969">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4</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0</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12</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8</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35</w:t>
            </w:r>
          </w:p>
        </w:tc>
        <w:tc>
          <w:tcPr>
            <w:tcW w:w="1800" w:type="dxa"/>
            <w:shd w:val="clear" w:color="auto" w:fill="auto"/>
            <w:tcMar>
              <w:top w:w="100" w:type="dxa"/>
              <w:left w:w="100" w:type="dxa"/>
              <w:bottom w:w="100" w:type="dxa"/>
              <w:right w:w="100" w:type="dxa"/>
            </w:tcMar>
          </w:tcPr>
          <w:p w:rsidR="00C72969" w:rsidRDefault="005E6224">
            <w:pPr>
              <w:widowControl w:val="0"/>
              <w:spacing w:line="240" w:lineRule="auto"/>
              <w:jc w:val="center"/>
              <w:rPr>
                <w:rFonts w:ascii="Ubuntu" w:eastAsia="Ubuntu" w:hAnsi="Ubuntu" w:cs="Ubuntu"/>
              </w:rPr>
            </w:pPr>
            <w:r>
              <w:rPr>
                <w:rFonts w:ascii="Ubuntu" w:eastAsia="Ubuntu" w:hAnsi="Ubuntu" w:cs="Ubuntu"/>
              </w:rPr>
              <w:t>16</w:t>
            </w:r>
          </w:p>
        </w:tc>
      </w:tr>
    </w:tbl>
    <w:p w:rsidR="00C72969" w:rsidRDefault="00C72969">
      <w:pPr>
        <w:ind w:left="-3" w:right="3"/>
        <w:rPr>
          <w:rFonts w:ascii="Ubuntu" w:eastAsia="Ubuntu" w:hAnsi="Ubuntu" w:cs="Ubuntu"/>
        </w:rPr>
      </w:pPr>
    </w:p>
    <w:p w:rsidR="00C72969" w:rsidRDefault="005E6224">
      <w:pPr>
        <w:numPr>
          <w:ilvl w:val="0"/>
          <w:numId w:val="2"/>
        </w:numPr>
        <w:ind w:right="3"/>
        <w:contextualSpacing/>
      </w:pPr>
      <w:r>
        <w:rPr>
          <w:rFonts w:ascii="Ubuntu" w:eastAsia="Ubuntu" w:hAnsi="Ubuntu" w:cs="Ubuntu"/>
        </w:rPr>
        <w:t>Which amount of fertilizer produced the tallest plants?</w:t>
      </w:r>
    </w:p>
    <w:p w:rsidR="00C72969" w:rsidRDefault="00C72969">
      <w:pPr>
        <w:ind w:right="3"/>
        <w:rPr>
          <w:rFonts w:ascii="Ubuntu" w:eastAsia="Ubuntu" w:hAnsi="Ubuntu" w:cs="Ubuntu"/>
        </w:rPr>
      </w:pPr>
    </w:p>
    <w:p w:rsidR="00C72969" w:rsidRDefault="005E6224">
      <w:pPr>
        <w:numPr>
          <w:ilvl w:val="0"/>
          <w:numId w:val="2"/>
        </w:numPr>
        <w:ind w:right="3"/>
        <w:contextualSpacing/>
      </w:pPr>
      <w:r>
        <w:rPr>
          <w:rFonts w:ascii="Ubuntu" w:eastAsia="Ubuntu" w:hAnsi="Ubuntu" w:cs="Ubuntu"/>
        </w:rPr>
        <w:t>What is the independent variable in this investigation?</w:t>
      </w:r>
    </w:p>
    <w:p w:rsidR="00C72969" w:rsidRDefault="00C72969">
      <w:pPr>
        <w:ind w:right="3"/>
        <w:rPr>
          <w:rFonts w:ascii="Ubuntu" w:eastAsia="Ubuntu" w:hAnsi="Ubuntu" w:cs="Ubuntu"/>
        </w:rPr>
      </w:pPr>
    </w:p>
    <w:p w:rsidR="00C72969" w:rsidRDefault="005E6224">
      <w:pPr>
        <w:numPr>
          <w:ilvl w:val="0"/>
          <w:numId w:val="2"/>
        </w:numPr>
        <w:ind w:right="3"/>
        <w:contextualSpacing/>
      </w:pPr>
      <w:r>
        <w:rPr>
          <w:rFonts w:ascii="Ubuntu" w:eastAsia="Ubuntu" w:hAnsi="Ubuntu" w:cs="Ubuntu"/>
        </w:rPr>
        <w:t xml:space="preserve">Describe the overall trend when more fertilizer is used to grow plants. </w:t>
      </w:r>
    </w:p>
    <w:p w:rsidR="00C72969" w:rsidRDefault="00C72969">
      <w:pPr>
        <w:ind w:right="3"/>
        <w:rPr>
          <w:rFonts w:ascii="Ubuntu" w:eastAsia="Ubuntu" w:hAnsi="Ubuntu" w:cs="Ubuntu"/>
        </w:rPr>
      </w:pPr>
    </w:p>
    <w:p w:rsidR="00C72969" w:rsidRDefault="00C72969">
      <w:pPr>
        <w:ind w:right="3"/>
        <w:rPr>
          <w:rFonts w:ascii="Ubuntu" w:eastAsia="Ubuntu" w:hAnsi="Ubuntu" w:cs="Ubuntu"/>
        </w:rPr>
      </w:pPr>
    </w:p>
    <w:p w:rsidR="00C72969" w:rsidRDefault="005E6224">
      <w:pPr>
        <w:numPr>
          <w:ilvl w:val="0"/>
          <w:numId w:val="2"/>
        </w:numPr>
        <w:ind w:right="3"/>
        <w:contextualSpacing/>
        <w:rPr>
          <w:rFonts w:ascii="Ubuntu" w:eastAsia="Ubuntu" w:hAnsi="Ubuntu" w:cs="Ubuntu"/>
        </w:rPr>
      </w:pPr>
      <w:r>
        <w:rPr>
          <w:rFonts w:ascii="Ubuntu" w:eastAsia="Ubuntu" w:hAnsi="Ubuntu" w:cs="Ubuntu"/>
        </w:rPr>
        <w:t>What other characteristics of plants would you collect data on if studying the effect of fertilizer? (How would you design a related, but not the exact same, experiment?)</w:t>
      </w:r>
    </w:p>
    <w:p w:rsidR="00C72969" w:rsidRDefault="00C72969">
      <w:pPr>
        <w:ind w:right="3"/>
        <w:rPr>
          <w:rFonts w:ascii="Ubuntu" w:eastAsia="Ubuntu" w:hAnsi="Ubuntu" w:cs="Ubuntu"/>
        </w:rPr>
      </w:pPr>
    </w:p>
    <w:p w:rsidR="00C72969" w:rsidRDefault="00C72969">
      <w:pPr>
        <w:ind w:right="3"/>
        <w:rPr>
          <w:rFonts w:ascii="Ubuntu" w:eastAsia="Ubuntu" w:hAnsi="Ubuntu" w:cs="Ubuntu"/>
        </w:rPr>
      </w:pPr>
    </w:p>
    <w:p w:rsidR="00C72969" w:rsidRDefault="00C72969">
      <w:pPr>
        <w:ind w:right="3"/>
        <w:rPr>
          <w:rFonts w:ascii="Ubuntu" w:eastAsia="Ubuntu" w:hAnsi="Ubuntu" w:cs="Ubuntu"/>
          <w:u w:val="single"/>
        </w:rPr>
      </w:pPr>
    </w:p>
    <w:p w:rsidR="00C72969" w:rsidRPr="000E6D42" w:rsidRDefault="005E6224">
      <w:pPr>
        <w:ind w:right="3"/>
        <w:rPr>
          <w:rFonts w:ascii="Ubuntu" w:eastAsia="Ubuntu" w:hAnsi="Ubuntu" w:cs="Ubuntu"/>
          <w:b/>
        </w:rPr>
      </w:pPr>
      <w:r w:rsidRPr="000E6D42">
        <w:rPr>
          <w:rFonts w:ascii="Ubuntu" w:eastAsia="Ubuntu" w:hAnsi="Ubuntu" w:cs="Ubuntu"/>
          <w:b/>
          <w:u w:val="single"/>
        </w:rPr>
        <w:t>Data Set 5:</w:t>
      </w:r>
    </w:p>
    <w:p w:rsidR="00C72969" w:rsidRDefault="005E6224">
      <w:pPr>
        <w:ind w:right="3"/>
        <w:rPr>
          <w:rFonts w:ascii="Ubuntu" w:eastAsia="Ubuntu" w:hAnsi="Ubuntu" w:cs="Ubuntu"/>
        </w:rPr>
      </w:pPr>
      <w:r>
        <w:rPr>
          <w:rFonts w:ascii="Ubuntu" w:eastAsia="Ubuntu" w:hAnsi="Ubuntu" w:cs="Ubuntu"/>
        </w:rPr>
        <w:t xml:space="preserve">This is a large set of data. You should use Excel to graph this data. (In fact, you are </w:t>
      </w:r>
      <w:r>
        <w:rPr>
          <w:rFonts w:ascii="Ubuntu" w:eastAsia="Ubuntu" w:hAnsi="Ubuntu" w:cs="Ubuntu"/>
          <w:u w:val="single"/>
        </w:rPr>
        <w:t>required</w:t>
      </w:r>
      <w:r>
        <w:rPr>
          <w:rFonts w:ascii="Ubuntu" w:eastAsia="Ubuntu" w:hAnsi="Ubuntu" w:cs="Ubuntu"/>
        </w:rPr>
        <w:t xml:space="preserve"> to create this graph using a software program: Excel or Google Sheets or some other instructor-approved app.)</w:t>
      </w:r>
    </w:p>
    <w:p w:rsidR="00C72969" w:rsidRDefault="00C72969">
      <w:pPr>
        <w:ind w:right="3"/>
        <w:rPr>
          <w:rFonts w:ascii="Ubuntu" w:eastAsia="Ubuntu" w:hAnsi="Ubuntu" w:cs="Ubuntu"/>
          <w:sz w:val="16"/>
          <w:szCs w:val="16"/>
        </w:rPr>
      </w:pPr>
    </w:p>
    <w:p w:rsidR="00C72969" w:rsidRDefault="005E6224">
      <w:pPr>
        <w:ind w:right="3" w:firstLine="720"/>
        <w:rPr>
          <w:rFonts w:ascii="Ubuntu" w:eastAsia="Ubuntu" w:hAnsi="Ubuntu" w:cs="Ubuntu"/>
          <w:b/>
        </w:rPr>
      </w:pPr>
      <w:r>
        <w:rPr>
          <w:rFonts w:ascii="Ubuntu" w:eastAsia="Ubuntu" w:hAnsi="Ubuntu" w:cs="Ubuntu"/>
          <w:b/>
        </w:rPr>
        <w:t>The data is on the next page!!</w:t>
      </w:r>
    </w:p>
    <w:p w:rsidR="00C72969" w:rsidRDefault="00C72969">
      <w:pPr>
        <w:ind w:right="3"/>
        <w:rPr>
          <w:rFonts w:ascii="Ubuntu" w:eastAsia="Ubuntu" w:hAnsi="Ubuntu" w:cs="Ubuntu"/>
          <w:sz w:val="16"/>
          <w:szCs w:val="16"/>
        </w:rPr>
      </w:pPr>
    </w:p>
    <w:p w:rsidR="00C72969" w:rsidRDefault="005E6224">
      <w:pPr>
        <w:ind w:right="3"/>
        <w:rPr>
          <w:rFonts w:ascii="Ubuntu" w:eastAsia="Ubuntu" w:hAnsi="Ubuntu" w:cs="Ubuntu"/>
        </w:rPr>
      </w:pPr>
      <w:r>
        <w:rPr>
          <w:rFonts w:ascii="Ubuntu" w:eastAsia="Ubuntu" w:hAnsi="Ubuntu" w:cs="Ubuntu"/>
        </w:rPr>
        <w:t>1) W</w:t>
      </w:r>
      <w:r>
        <w:rPr>
          <w:rFonts w:ascii="Ubuntu" w:eastAsia="Ubuntu" w:hAnsi="Ubuntu" w:cs="Ubuntu"/>
        </w:rPr>
        <w:t>hat type of relationship does this graph’s trend show?  _____________ Is this typical for population growth? (You can Google this if you are not sure.)</w:t>
      </w:r>
    </w:p>
    <w:p w:rsidR="00C72969" w:rsidRDefault="00C72969">
      <w:pPr>
        <w:ind w:right="3"/>
        <w:rPr>
          <w:rFonts w:ascii="Ubuntu" w:eastAsia="Ubuntu" w:hAnsi="Ubuntu" w:cs="Ubuntu"/>
        </w:rPr>
      </w:pPr>
    </w:p>
    <w:p w:rsidR="00C72969" w:rsidRDefault="00C72969">
      <w:pPr>
        <w:ind w:right="3"/>
        <w:rPr>
          <w:rFonts w:ascii="Ubuntu" w:eastAsia="Ubuntu" w:hAnsi="Ubuntu" w:cs="Ubuntu"/>
        </w:rPr>
      </w:pPr>
    </w:p>
    <w:p w:rsidR="00C72969" w:rsidRDefault="005E6224">
      <w:pPr>
        <w:ind w:right="3"/>
        <w:rPr>
          <w:rFonts w:ascii="Ubuntu" w:eastAsia="Ubuntu" w:hAnsi="Ubuntu" w:cs="Ubuntu"/>
        </w:rPr>
      </w:pPr>
      <w:r>
        <w:rPr>
          <w:rFonts w:ascii="Ubuntu" w:eastAsia="Ubuntu" w:hAnsi="Ubuntu" w:cs="Ubuntu"/>
        </w:rPr>
        <w:t>2) How many more people live in the US in the year 2000 than in 1750?</w:t>
      </w:r>
    </w:p>
    <w:p w:rsidR="00C72969" w:rsidRDefault="00C72969">
      <w:pPr>
        <w:ind w:right="3"/>
        <w:rPr>
          <w:rFonts w:ascii="Ubuntu" w:eastAsia="Ubuntu" w:hAnsi="Ubuntu" w:cs="Ubuntu"/>
        </w:rPr>
      </w:pPr>
    </w:p>
    <w:p w:rsidR="00C72969" w:rsidRDefault="00C72969">
      <w:pPr>
        <w:ind w:right="3"/>
        <w:rPr>
          <w:rFonts w:ascii="Ubuntu" w:eastAsia="Ubuntu" w:hAnsi="Ubuntu" w:cs="Ubuntu"/>
        </w:rPr>
      </w:pPr>
    </w:p>
    <w:p w:rsidR="00C72969" w:rsidRDefault="005E6224">
      <w:pPr>
        <w:spacing w:line="360" w:lineRule="auto"/>
        <w:ind w:right="3"/>
        <w:rPr>
          <w:rFonts w:ascii="Ubuntu" w:eastAsia="Ubuntu" w:hAnsi="Ubuntu" w:cs="Ubuntu"/>
        </w:rPr>
      </w:pPr>
      <w:r>
        <w:rPr>
          <w:rFonts w:ascii="Ubuntu" w:eastAsia="Ubuntu" w:hAnsi="Ubuntu" w:cs="Ubuntu"/>
        </w:rPr>
        <w:t xml:space="preserve">3) </w:t>
      </w:r>
      <w:proofErr w:type="spellStart"/>
      <w:r>
        <w:rPr>
          <w:rFonts w:ascii="Ubuntu" w:eastAsia="Ubuntu" w:hAnsi="Ubuntu" w:cs="Ubuntu"/>
        </w:rPr>
        <w:t>i</w:t>
      </w:r>
      <w:proofErr w:type="spellEnd"/>
      <w:r>
        <w:rPr>
          <w:rFonts w:ascii="Ubuntu" w:eastAsia="Ubuntu" w:hAnsi="Ubuntu" w:cs="Ubuntu"/>
        </w:rPr>
        <w:t>.  In approximately what y</w:t>
      </w:r>
      <w:r>
        <w:rPr>
          <w:rFonts w:ascii="Ubuntu" w:eastAsia="Ubuntu" w:hAnsi="Ubuntu" w:cs="Ubuntu"/>
        </w:rPr>
        <w:t xml:space="preserve">ear did the population double the first time? </w:t>
      </w:r>
    </w:p>
    <w:p w:rsidR="00C72969" w:rsidRDefault="005E6224">
      <w:pPr>
        <w:spacing w:line="360" w:lineRule="auto"/>
        <w:ind w:right="3"/>
        <w:rPr>
          <w:rFonts w:ascii="Ubuntu" w:eastAsia="Ubuntu" w:hAnsi="Ubuntu" w:cs="Ubuntu"/>
        </w:rPr>
      </w:pPr>
      <w:r>
        <w:rPr>
          <w:rFonts w:ascii="Ubuntu" w:eastAsia="Ubuntu" w:hAnsi="Ubuntu" w:cs="Ubuntu"/>
        </w:rPr>
        <w:t xml:space="preserve">     ii.  ...the second time? </w:t>
      </w:r>
    </w:p>
    <w:p w:rsidR="00C72969" w:rsidRDefault="005E6224">
      <w:pPr>
        <w:ind w:right="3"/>
        <w:rPr>
          <w:rFonts w:ascii="Ubuntu" w:eastAsia="Ubuntu" w:hAnsi="Ubuntu" w:cs="Ubuntu"/>
        </w:rPr>
      </w:pPr>
      <w:r>
        <w:rPr>
          <w:rFonts w:ascii="Ubuntu" w:eastAsia="Ubuntu" w:hAnsi="Ubuntu" w:cs="Ubuntu"/>
        </w:rPr>
        <w:t xml:space="preserve">     iii. If you only graphed the first 100 years of the data above, would the trend have the same overall shape? In other words, would you be able to predict the accelerated gro</w:t>
      </w:r>
      <w:r>
        <w:rPr>
          <w:rFonts w:ascii="Ubuntu" w:eastAsia="Ubuntu" w:hAnsi="Ubuntu" w:cs="Ubuntu"/>
        </w:rPr>
        <w:t>wth if you only graphed the first 100 years?</w:t>
      </w:r>
    </w:p>
    <w:p w:rsidR="00C72969" w:rsidRDefault="00C72969">
      <w:pPr>
        <w:ind w:right="3"/>
        <w:rPr>
          <w:rFonts w:ascii="Ubuntu" w:eastAsia="Ubuntu" w:hAnsi="Ubuntu" w:cs="Ubuntu"/>
        </w:rPr>
      </w:pPr>
    </w:p>
    <w:tbl>
      <w:tblPr>
        <w:tblStyle w:val="a3"/>
        <w:tblpPr w:leftFromText="180" w:rightFromText="180" w:vertAnchor="text" w:horzAnchor="margin" w:tblpY="24"/>
        <w:tblW w:w="1015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66"/>
        <w:gridCol w:w="1701"/>
        <w:gridCol w:w="1683"/>
        <w:gridCol w:w="1702"/>
        <w:gridCol w:w="1683"/>
        <w:gridCol w:w="1718"/>
      </w:tblGrid>
      <w:tr w:rsidR="005E6224" w:rsidTr="005E6224">
        <w:trPr>
          <w:trHeight w:val="245"/>
        </w:trPr>
        <w:tc>
          <w:tcPr>
            <w:tcW w:w="1666" w:type="dxa"/>
            <w:shd w:val="clear" w:color="auto" w:fill="B7B7B7"/>
            <w:tcMar>
              <w:top w:w="40" w:type="dxa"/>
              <w:left w:w="40" w:type="dxa"/>
              <w:bottom w:w="40" w:type="dxa"/>
              <w:right w:w="40" w:type="dxa"/>
            </w:tcMar>
            <w:vAlign w:val="bottom"/>
          </w:tcPr>
          <w:p w:rsidR="005E6224" w:rsidRDefault="005E6224" w:rsidP="005E6224">
            <w:pPr>
              <w:ind w:right="3" w:hanging="45"/>
              <w:jc w:val="center"/>
              <w:rPr>
                <w:sz w:val="20"/>
                <w:szCs w:val="20"/>
              </w:rPr>
            </w:pPr>
          </w:p>
        </w:tc>
        <w:tc>
          <w:tcPr>
            <w:tcW w:w="5086" w:type="dxa"/>
            <w:gridSpan w:val="3"/>
            <w:shd w:val="clear" w:color="auto" w:fill="B7B7B7"/>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United States Census Count</w:t>
            </w:r>
          </w:p>
        </w:tc>
        <w:tc>
          <w:tcPr>
            <w:tcW w:w="1683" w:type="dxa"/>
            <w:shd w:val="clear" w:color="auto" w:fill="B7B7B7"/>
            <w:tcMar>
              <w:top w:w="40" w:type="dxa"/>
              <w:left w:w="40" w:type="dxa"/>
              <w:bottom w:w="40" w:type="dxa"/>
              <w:right w:w="40" w:type="dxa"/>
            </w:tcMar>
            <w:vAlign w:val="bottom"/>
          </w:tcPr>
          <w:p w:rsidR="005E6224" w:rsidRDefault="005E6224" w:rsidP="005E6224">
            <w:pPr>
              <w:ind w:right="3"/>
              <w:jc w:val="center"/>
              <w:rPr>
                <w:sz w:val="20"/>
                <w:szCs w:val="20"/>
              </w:rPr>
            </w:pPr>
          </w:p>
        </w:tc>
        <w:tc>
          <w:tcPr>
            <w:tcW w:w="1718" w:type="dxa"/>
            <w:shd w:val="clear" w:color="auto" w:fill="B7B7B7"/>
            <w:tcMar>
              <w:top w:w="40" w:type="dxa"/>
              <w:left w:w="40" w:type="dxa"/>
              <w:bottom w:w="40" w:type="dxa"/>
              <w:right w:w="40" w:type="dxa"/>
            </w:tcMar>
            <w:vAlign w:val="bottom"/>
          </w:tcPr>
          <w:p w:rsidR="005E6224" w:rsidRDefault="005E6224" w:rsidP="005E6224">
            <w:pPr>
              <w:ind w:right="3"/>
              <w:jc w:val="center"/>
              <w:rPr>
                <w:sz w:val="20"/>
                <w:szCs w:val="20"/>
              </w:rPr>
            </w:pP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Year</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Population</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Year</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Population</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Year</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Population</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1610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350</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1750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1,170,760</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1890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62,979,766</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1620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2,302</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1760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1,593,625</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1900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76,212,168</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1630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4,646</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1770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2,148,076</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1910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92,228,496</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1640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26,634</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1780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2,780,369</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1920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106,021,537</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1650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50,368</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1790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3,929,214</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1930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123,202,624</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1660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75,058</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1800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5,308,483</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1940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132,164,569</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1670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111,935</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1810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7,239,881</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1950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151,325,798</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1680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151,507</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1820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9,638,453</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1960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179,323,175</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1690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210,372</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1830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12,860,702</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1970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203,302,031</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1700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250,888</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1840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17,063,353</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1980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226,542,199</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1710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331,711</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1850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23,191,876</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1990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248,709,873</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1720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466,185</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1860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31,443,321</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2000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281,421,906</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1730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629,445</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1870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38,558,371</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2010</w:t>
            </w: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308,745,538</w:t>
            </w:r>
          </w:p>
        </w:tc>
      </w:tr>
      <w:tr w:rsidR="005E6224" w:rsidTr="005E6224">
        <w:trPr>
          <w:trHeight w:val="245"/>
        </w:trPr>
        <w:tc>
          <w:tcPr>
            <w:tcW w:w="1666"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1740</w:t>
            </w:r>
          </w:p>
        </w:tc>
        <w:tc>
          <w:tcPr>
            <w:tcW w:w="1701"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905,563</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1880</w:t>
            </w:r>
          </w:p>
        </w:tc>
        <w:tc>
          <w:tcPr>
            <w:tcW w:w="1702"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r>
              <w:rPr>
                <w:sz w:val="20"/>
                <w:szCs w:val="20"/>
              </w:rPr>
              <w:t>50,189,209</w:t>
            </w:r>
          </w:p>
        </w:tc>
        <w:tc>
          <w:tcPr>
            <w:tcW w:w="1683"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p>
        </w:tc>
        <w:tc>
          <w:tcPr>
            <w:tcW w:w="1718" w:type="dxa"/>
            <w:shd w:val="clear" w:color="auto" w:fill="auto"/>
            <w:tcMar>
              <w:top w:w="40" w:type="dxa"/>
              <w:left w:w="40" w:type="dxa"/>
              <w:bottom w:w="40" w:type="dxa"/>
              <w:right w:w="40" w:type="dxa"/>
            </w:tcMar>
            <w:vAlign w:val="bottom"/>
          </w:tcPr>
          <w:p w:rsidR="005E6224" w:rsidRDefault="005E6224" w:rsidP="005E6224">
            <w:pPr>
              <w:ind w:right="3"/>
              <w:jc w:val="center"/>
              <w:rPr>
                <w:sz w:val="20"/>
                <w:szCs w:val="20"/>
              </w:rPr>
            </w:pPr>
          </w:p>
        </w:tc>
      </w:tr>
    </w:tbl>
    <w:p w:rsidR="00C72969" w:rsidRDefault="00C72969">
      <w:pPr>
        <w:ind w:right="3"/>
        <w:rPr>
          <w:rFonts w:ascii="Ubuntu" w:eastAsia="Ubuntu" w:hAnsi="Ubuntu" w:cs="Ubuntu"/>
        </w:rPr>
      </w:pPr>
    </w:p>
    <w:p w:rsidR="00C72969" w:rsidRDefault="00C72969">
      <w:pPr>
        <w:ind w:right="3"/>
        <w:rPr>
          <w:rFonts w:ascii="Ubuntu" w:eastAsia="Ubuntu" w:hAnsi="Ubuntu" w:cs="Ubuntu"/>
        </w:rPr>
      </w:pPr>
    </w:p>
    <w:p w:rsidR="00C72969" w:rsidRDefault="00C72969">
      <w:pPr>
        <w:ind w:right="3"/>
        <w:jc w:val="center"/>
        <w:rPr>
          <w:rFonts w:ascii="Ubuntu" w:eastAsia="Ubuntu" w:hAnsi="Ubuntu" w:cs="Ubuntu"/>
        </w:rPr>
      </w:pPr>
    </w:p>
    <w:p w:rsidR="00C72969" w:rsidRDefault="00C72969">
      <w:pPr>
        <w:ind w:right="3"/>
        <w:rPr>
          <w:rFonts w:ascii="Ubuntu" w:eastAsia="Ubuntu" w:hAnsi="Ubuntu" w:cs="Ubuntu"/>
        </w:rPr>
      </w:pPr>
    </w:p>
    <w:p w:rsidR="00C72969" w:rsidRDefault="00C72969">
      <w:pPr>
        <w:ind w:right="3"/>
        <w:rPr>
          <w:rFonts w:ascii="Ubuntu" w:eastAsia="Ubuntu" w:hAnsi="Ubuntu" w:cs="Ubuntu"/>
        </w:rPr>
      </w:pPr>
    </w:p>
    <w:sectPr w:rsidR="00C7296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buntu">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F51CA"/>
    <w:multiLevelType w:val="multilevel"/>
    <w:tmpl w:val="CF9AF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B76556"/>
    <w:multiLevelType w:val="multilevel"/>
    <w:tmpl w:val="D3AE7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4"/>
  </w:compat>
  <w:rsids>
    <w:rsidRoot w:val="00C72969"/>
    <w:rsid w:val="000E6D42"/>
    <w:rsid w:val="005E6224"/>
    <w:rsid w:val="008E1011"/>
    <w:rsid w:val="00C2253E"/>
    <w:rsid w:val="00C7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CBC3-A441-491B-830B-F80D6604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Noack</dc:creator>
  <cp:lastModifiedBy>Sarah Noack</cp:lastModifiedBy>
  <cp:revision>3</cp:revision>
  <dcterms:created xsi:type="dcterms:W3CDTF">2017-09-25T15:11:00Z</dcterms:created>
  <dcterms:modified xsi:type="dcterms:W3CDTF">2017-09-25T15:39:00Z</dcterms:modified>
</cp:coreProperties>
</file>